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7E18" w14:textId="77777777" w:rsidR="00FF5E3F" w:rsidRPr="00FF5E3F" w:rsidRDefault="00FF5E3F" w:rsidP="00FF5E3F">
      <w:pPr>
        <w:jc w:val="center"/>
        <w:rPr>
          <w:rStyle w:val="a6"/>
          <w:sz w:val="10"/>
          <w:szCs w:val="10"/>
        </w:rPr>
      </w:pPr>
    </w:p>
    <w:p w14:paraId="448286F9" w14:textId="6301E470" w:rsidR="00FF5E3F" w:rsidRDefault="00FF5E3F" w:rsidP="00FF5E3F">
      <w:pPr>
        <w:jc w:val="center"/>
        <w:rPr>
          <w:rStyle w:val="a6"/>
          <w:sz w:val="32"/>
          <w:szCs w:val="24"/>
        </w:rPr>
      </w:pPr>
      <w:proofErr w:type="spellStart"/>
      <w:r w:rsidRPr="00FF5E3F">
        <w:rPr>
          <w:rStyle w:val="a6"/>
          <w:rFonts w:hint="eastAsia"/>
          <w:sz w:val="32"/>
          <w:szCs w:val="24"/>
        </w:rPr>
        <w:t>젊은연구자상</w:t>
      </w:r>
      <w:proofErr w:type="spellEnd"/>
      <w:r w:rsidRPr="00FF5E3F">
        <w:rPr>
          <w:rStyle w:val="a6"/>
          <w:rFonts w:hint="eastAsia"/>
          <w:sz w:val="32"/>
          <w:szCs w:val="24"/>
        </w:rPr>
        <w:t xml:space="preserve"> 지원서</w:t>
      </w:r>
    </w:p>
    <w:p w14:paraId="34F9AFCA" w14:textId="77777777" w:rsidR="00FF5E3F" w:rsidRPr="00FF5E3F" w:rsidRDefault="00FF5E3F" w:rsidP="00FF5E3F">
      <w:pPr>
        <w:jc w:val="center"/>
        <w:rPr>
          <w:rStyle w:val="a6"/>
          <w:rFonts w:hint="eastAsia"/>
          <w:sz w:val="10"/>
          <w:szCs w:val="10"/>
        </w:rPr>
      </w:pPr>
    </w:p>
    <w:p w14:paraId="4E21722F" w14:textId="651157CD" w:rsidR="00FE28F1" w:rsidRPr="00D97F89" w:rsidRDefault="00FE28F1" w:rsidP="00E129CE">
      <w:pPr>
        <w:spacing w:after="0"/>
        <w:rPr>
          <w:rStyle w:val="a6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134"/>
        <w:gridCol w:w="4394"/>
        <w:gridCol w:w="426"/>
        <w:gridCol w:w="2126"/>
      </w:tblGrid>
      <w:tr w:rsidR="006A6D69" w14:paraId="076199EE" w14:textId="77777777" w:rsidTr="00FF5E3F">
        <w:trPr>
          <w:trHeight w:val="587"/>
        </w:trPr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0FFC9EEF" w14:textId="1F582C08" w:rsidR="006A6D69" w:rsidRDefault="006A6D69" w:rsidP="00FE28F1">
            <w:pPr>
              <w:jc w:val="distribute"/>
            </w:pPr>
            <w:r>
              <w:rPr>
                <w:rFonts w:hint="eastAsia"/>
              </w:rPr>
              <w:t>성명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9878E3" w14:textId="6A24045B" w:rsidR="006A6D69" w:rsidRPr="006A6D69" w:rsidRDefault="006A6D69" w:rsidP="00FE28F1">
            <w:pPr>
              <w:jc w:val="center"/>
            </w:pPr>
            <w:r w:rsidRPr="006A6D69">
              <w:rPr>
                <w:rFonts w:hint="eastAsia"/>
              </w:rPr>
              <w:t>국문</w:t>
            </w:r>
          </w:p>
        </w:tc>
        <w:tc>
          <w:tcPr>
            <w:tcW w:w="4394" w:type="dxa"/>
            <w:vAlign w:val="center"/>
          </w:tcPr>
          <w:p w14:paraId="6969E56D" w14:textId="731E365E" w:rsidR="006A6D69" w:rsidRPr="00D97F89" w:rsidRDefault="006A6D69" w:rsidP="006A6D69">
            <w:pPr>
              <w:rPr>
                <w:color w:val="FF0000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E93860E" w14:textId="7A6B9BDC" w:rsidR="006A6D69" w:rsidRDefault="006A6D69" w:rsidP="00FE28F1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  <w:tc>
          <w:tcPr>
            <w:tcW w:w="2126" w:type="dxa"/>
            <w:vMerge w:val="restart"/>
            <w:vAlign w:val="center"/>
          </w:tcPr>
          <w:p w14:paraId="1C8A7971" w14:textId="0C8DFFBB" w:rsidR="006A6D69" w:rsidRDefault="00A43BFC" w:rsidP="00EC1132">
            <w:pPr>
              <w:jc w:val="center"/>
            </w:pPr>
            <w:r>
              <w:rPr>
                <w:color w:val="AEAAAA" w:themeColor="background2" w:themeShade="BF"/>
              </w:rPr>
              <w:t>(*</w:t>
            </w:r>
            <w:r>
              <w:rPr>
                <w:rFonts w:hint="eastAsia"/>
                <w:color w:val="AEAAAA" w:themeColor="background2" w:themeShade="BF"/>
              </w:rPr>
              <w:t>사진 첨부)</w:t>
            </w:r>
          </w:p>
        </w:tc>
      </w:tr>
      <w:tr w:rsidR="006A6D69" w14:paraId="1B5A01BC" w14:textId="77777777" w:rsidTr="00FF5E3F">
        <w:trPr>
          <w:trHeight w:val="697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E61999D" w14:textId="77777777" w:rsidR="006A6D69" w:rsidRDefault="006A6D69" w:rsidP="00FE28F1">
            <w:pPr>
              <w:jc w:val="distribute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B46D3D" w14:textId="5D94B8E3" w:rsidR="006A6D69" w:rsidRPr="006A6D69" w:rsidRDefault="006A6D69" w:rsidP="00FE28F1">
            <w:pPr>
              <w:jc w:val="center"/>
            </w:pPr>
            <w:r w:rsidRPr="006A6D69">
              <w:rPr>
                <w:rFonts w:hint="eastAsia"/>
              </w:rPr>
              <w:t>영문</w:t>
            </w:r>
          </w:p>
        </w:tc>
        <w:tc>
          <w:tcPr>
            <w:tcW w:w="4394" w:type="dxa"/>
            <w:vAlign w:val="center"/>
          </w:tcPr>
          <w:p w14:paraId="114F04F0" w14:textId="6918B732" w:rsidR="006A6D69" w:rsidRPr="00D97F89" w:rsidRDefault="006A6D69" w:rsidP="006A6D69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F7D2A0E" w14:textId="77777777" w:rsidR="006A6D69" w:rsidRDefault="006A6D69" w:rsidP="00FE28F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FC31DC6" w14:textId="77777777" w:rsidR="006A6D69" w:rsidRPr="00D97F89" w:rsidRDefault="006A6D69" w:rsidP="00EC1132">
            <w:pPr>
              <w:jc w:val="center"/>
              <w:rPr>
                <w:color w:val="AEAAAA" w:themeColor="background2" w:themeShade="BF"/>
              </w:rPr>
            </w:pPr>
          </w:p>
        </w:tc>
      </w:tr>
      <w:tr w:rsidR="00FF5E3F" w14:paraId="1F61C860" w14:textId="77777777" w:rsidTr="00FF5E3F">
        <w:trPr>
          <w:trHeight w:val="585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3A2106CF" w14:textId="361BD6EF" w:rsidR="00FF5E3F" w:rsidRDefault="00FF5E3F" w:rsidP="00FE28F1">
            <w:pPr>
              <w:jc w:val="distribute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90FF15C" w14:textId="77777777" w:rsidR="00FF5E3F" w:rsidRPr="00A43BFC" w:rsidRDefault="00FF5E3F" w:rsidP="006A6D69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3AB40BE" w14:textId="77777777" w:rsidR="00FF5E3F" w:rsidRDefault="00FF5E3F" w:rsidP="00FE28F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BDFAFA3" w14:textId="77777777" w:rsidR="00FF5E3F" w:rsidRPr="00D97F89" w:rsidRDefault="00FF5E3F" w:rsidP="00EC1132">
            <w:pPr>
              <w:jc w:val="center"/>
              <w:rPr>
                <w:color w:val="AEAAAA" w:themeColor="background2" w:themeShade="BF"/>
              </w:rPr>
            </w:pPr>
          </w:p>
        </w:tc>
      </w:tr>
      <w:tr w:rsidR="006A6D69" w14:paraId="2F86BDFE" w14:textId="77777777" w:rsidTr="00FF5E3F">
        <w:trPr>
          <w:trHeight w:val="672"/>
        </w:trPr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465AE394" w14:textId="043C3FDF" w:rsidR="006A6D69" w:rsidRDefault="006A6D69" w:rsidP="006A6D69">
            <w:pPr>
              <w:jc w:val="distribute"/>
            </w:pPr>
            <w:r>
              <w:rPr>
                <w:rFonts w:hint="eastAsia"/>
              </w:rPr>
              <w:t>소속기관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7DA457" w14:textId="34AB27D5" w:rsidR="006A6D69" w:rsidRPr="00D97F89" w:rsidRDefault="006A6D69" w:rsidP="006A6D69">
            <w:pPr>
              <w:jc w:val="center"/>
              <w:rPr>
                <w:color w:val="FF0000"/>
              </w:rPr>
            </w:pPr>
            <w:r w:rsidRPr="006A6D69">
              <w:rPr>
                <w:rFonts w:hint="eastAsia"/>
              </w:rPr>
              <w:t>국문</w:t>
            </w:r>
          </w:p>
        </w:tc>
        <w:tc>
          <w:tcPr>
            <w:tcW w:w="4394" w:type="dxa"/>
            <w:vAlign w:val="center"/>
          </w:tcPr>
          <w:p w14:paraId="27D96D5F" w14:textId="7438ED86" w:rsidR="006A6D69" w:rsidRPr="00D97F89" w:rsidRDefault="006A6D69" w:rsidP="006A6D69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5B45AFB9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1B7340B9" w14:textId="77777777" w:rsidR="006A6D69" w:rsidRDefault="006A6D69" w:rsidP="006A6D69">
            <w:pPr>
              <w:jc w:val="center"/>
            </w:pPr>
          </w:p>
        </w:tc>
      </w:tr>
      <w:tr w:rsidR="006A6D69" w14:paraId="51EB480C" w14:textId="77777777" w:rsidTr="00FF5E3F">
        <w:trPr>
          <w:trHeight w:val="696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3854A54D" w14:textId="77777777" w:rsidR="006A6D69" w:rsidRDefault="006A6D69" w:rsidP="006A6D69">
            <w:pPr>
              <w:jc w:val="distribute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79308C" w14:textId="2523F8FD" w:rsidR="006A6D69" w:rsidRPr="00D97F89" w:rsidRDefault="006A6D69" w:rsidP="006A6D69">
            <w:pPr>
              <w:jc w:val="center"/>
              <w:rPr>
                <w:color w:val="FF0000"/>
              </w:rPr>
            </w:pPr>
            <w:r w:rsidRPr="006A6D69">
              <w:rPr>
                <w:rFonts w:hint="eastAsia"/>
              </w:rPr>
              <w:t>영문</w:t>
            </w:r>
          </w:p>
        </w:tc>
        <w:tc>
          <w:tcPr>
            <w:tcW w:w="4394" w:type="dxa"/>
            <w:vAlign w:val="center"/>
          </w:tcPr>
          <w:p w14:paraId="22563EC9" w14:textId="46FD3141" w:rsidR="006A6D69" w:rsidRPr="00D97F89" w:rsidRDefault="006A6D69" w:rsidP="006A6D69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1B36741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3A8D1855" w14:textId="77777777" w:rsidR="006A6D69" w:rsidRDefault="006A6D69" w:rsidP="006A6D69">
            <w:pPr>
              <w:jc w:val="center"/>
            </w:pPr>
          </w:p>
        </w:tc>
      </w:tr>
      <w:tr w:rsidR="00FF5E3F" w14:paraId="116A6F1A" w14:textId="77777777" w:rsidTr="00FF5E3F">
        <w:trPr>
          <w:trHeight w:val="691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6110DEE8" w14:textId="621C4F61" w:rsidR="00FF5E3F" w:rsidRDefault="00FF5E3F" w:rsidP="006A6D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부서</w:t>
            </w:r>
          </w:p>
        </w:tc>
        <w:tc>
          <w:tcPr>
            <w:tcW w:w="5528" w:type="dxa"/>
            <w:gridSpan w:val="2"/>
            <w:vAlign w:val="center"/>
          </w:tcPr>
          <w:p w14:paraId="5F4446AB" w14:textId="77777777" w:rsidR="00FF5E3F" w:rsidRPr="00D97F89" w:rsidRDefault="00FF5E3F" w:rsidP="006A6D69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5957E689" w14:textId="77777777" w:rsidR="00FF5E3F" w:rsidRDefault="00FF5E3F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1C33FC80" w14:textId="77777777" w:rsidR="00FF5E3F" w:rsidRDefault="00FF5E3F" w:rsidP="006A6D69">
            <w:pPr>
              <w:jc w:val="center"/>
            </w:pPr>
          </w:p>
        </w:tc>
      </w:tr>
      <w:tr w:rsidR="006A6D69" w14:paraId="6612B68D" w14:textId="77777777" w:rsidTr="00FF5E3F">
        <w:trPr>
          <w:trHeight w:val="573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5F33895F" w14:textId="764A7905" w:rsidR="006A6D69" w:rsidRDefault="006A6D69" w:rsidP="006A6D69">
            <w:pPr>
              <w:jc w:val="distribute"/>
            </w:pPr>
            <w:r>
              <w:rPr>
                <w:rFonts w:hint="eastAsia"/>
              </w:rPr>
              <w:t>직위</w:t>
            </w:r>
          </w:p>
        </w:tc>
        <w:tc>
          <w:tcPr>
            <w:tcW w:w="5528" w:type="dxa"/>
            <w:gridSpan w:val="2"/>
            <w:vAlign w:val="center"/>
          </w:tcPr>
          <w:p w14:paraId="5729E205" w14:textId="7A5762F3" w:rsidR="006A6D69" w:rsidRPr="00D97F89" w:rsidRDefault="006A6D69" w:rsidP="006A6D6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CD0B1DB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6D4408CE" w14:textId="77777777" w:rsidR="006A6D69" w:rsidRDefault="006A6D69" w:rsidP="006A6D69">
            <w:pPr>
              <w:jc w:val="center"/>
            </w:pPr>
          </w:p>
        </w:tc>
      </w:tr>
      <w:tr w:rsidR="006A6D69" w14:paraId="2501BCFF" w14:textId="77777777" w:rsidTr="00FF5E3F">
        <w:trPr>
          <w:trHeight w:val="695"/>
        </w:trPr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76F238D4" w14:textId="21E90F67" w:rsidR="006A6D69" w:rsidRDefault="006A6D69" w:rsidP="006A6D69">
            <w:pPr>
              <w:jc w:val="distribute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833878" w14:textId="53D844BE" w:rsidR="006A6D69" w:rsidRDefault="006A6D69" w:rsidP="006A6D69">
            <w:pPr>
              <w:jc w:val="distribute"/>
            </w:pPr>
            <w:r>
              <w:rPr>
                <w:rFonts w:hint="eastAsia"/>
              </w:rPr>
              <w:t>유선번호</w:t>
            </w:r>
          </w:p>
        </w:tc>
        <w:tc>
          <w:tcPr>
            <w:tcW w:w="4394" w:type="dxa"/>
            <w:vAlign w:val="center"/>
          </w:tcPr>
          <w:p w14:paraId="457B15A6" w14:textId="33533B85" w:rsidR="006A6D69" w:rsidRPr="00D97F89" w:rsidRDefault="006A6D69" w:rsidP="006A6D6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DFA6C3B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2B16CEA1" w14:textId="77777777" w:rsidR="006A6D69" w:rsidRDefault="006A6D69" w:rsidP="006A6D69">
            <w:pPr>
              <w:jc w:val="center"/>
            </w:pPr>
          </w:p>
        </w:tc>
      </w:tr>
      <w:tr w:rsidR="006A6D69" w14:paraId="6B1014E8" w14:textId="77777777" w:rsidTr="00FF5E3F">
        <w:trPr>
          <w:trHeight w:val="691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EBC598E" w14:textId="77777777" w:rsidR="006A6D69" w:rsidRDefault="006A6D69" w:rsidP="006A6D69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FB07AB" w14:textId="6F376D5C" w:rsidR="006A6D69" w:rsidRDefault="006A6D69" w:rsidP="006A6D69">
            <w:pPr>
              <w:jc w:val="distribute"/>
            </w:pPr>
            <w:r>
              <w:rPr>
                <w:rFonts w:hint="eastAsia"/>
              </w:rPr>
              <w:t>핸드폰</w:t>
            </w:r>
          </w:p>
        </w:tc>
        <w:tc>
          <w:tcPr>
            <w:tcW w:w="4394" w:type="dxa"/>
            <w:vAlign w:val="center"/>
          </w:tcPr>
          <w:p w14:paraId="2AC46B0A" w14:textId="1B1F36B5" w:rsidR="006A6D69" w:rsidRPr="00D97F89" w:rsidRDefault="006A6D69" w:rsidP="006A6D6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4C4B18ED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78082212" w14:textId="77777777" w:rsidR="006A6D69" w:rsidRDefault="006A6D69" w:rsidP="006A6D69">
            <w:pPr>
              <w:jc w:val="center"/>
            </w:pPr>
          </w:p>
        </w:tc>
      </w:tr>
      <w:tr w:rsidR="006A6D69" w14:paraId="028E15E9" w14:textId="77777777" w:rsidTr="00FF5E3F">
        <w:trPr>
          <w:trHeight w:val="700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62FEF899" w14:textId="77777777" w:rsidR="006A6D69" w:rsidRDefault="006A6D69" w:rsidP="006A6D69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CA9322" w14:textId="677CA1AC" w:rsidR="006A6D69" w:rsidRDefault="00FF5E3F" w:rsidP="006A6D69">
            <w:pPr>
              <w:jc w:val="distribute"/>
            </w:pPr>
            <w:r>
              <w:rPr>
                <w:rFonts w:hint="eastAsia"/>
              </w:rPr>
              <w:t>이</w:t>
            </w:r>
            <w:r w:rsidR="006A6D69">
              <w:rPr>
                <w:rFonts w:hint="eastAsia"/>
              </w:rPr>
              <w:t>메일</w:t>
            </w:r>
          </w:p>
        </w:tc>
        <w:tc>
          <w:tcPr>
            <w:tcW w:w="4394" w:type="dxa"/>
            <w:vAlign w:val="center"/>
          </w:tcPr>
          <w:p w14:paraId="6A93EA35" w14:textId="17828BFB" w:rsidR="006A6D69" w:rsidRPr="00D97F89" w:rsidRDefault="006A6D69" w:rsidP="006A6D69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478CF148" w14:textId="77777777" w:rsidR="006A6D69" w:rsidRDefault="006A6D69" w:rsidP="006A6D69">
            <w:pPr>
              <w:jc w:val="center"/>
            </w:pPr>
          </w:p>
        </w:tc>
        <w:tc>
          <w:tcPr>
            <w:tcW w:w="2126" w:type="dxa"/>
            <w:vMerge/>
          </w:tcPr>
          <w:p w14:paraId="051144EE" w14:textId="77777777" w:rsidR="006A6D69" w:rsidRDefault="006A6D69" w:rsidP="006A6D69">
            <w:pPr>
              <w:jc w:val="center"/>
            </w:pPr>
          </w:p>
        </w:tc>
      </w:tr>
    </w:tbl>
    <w:p w14:paraId="724666AB" w14:textId="0D4739A4" w:rsidR="00FE28F1" w:rsidRDefault="00FE28F1"/>
    <w:p w14:paraId="5E19B906" w14:textId="2B89DD77" w:rsidR="00D97F89" w:rsidRDefault="00D97F89" w:rsidP="00FF5E3F">
      <w:pPr>
        <w:rPr>
          <w:color w:val="FF0000"/>
        </w:rPr>
      </w:pPr>
    </w:p>
    <w:p w14:paraId="30362933" w14:textId="4205782C" w:rsidR="00551E10" w:rsidRDefault="00FF5E3F" w:rsidP="00FF5E3F">
      <w:pPr>
        <w:spacing w:after="0"/>
        <w:jc w:val="center"/>
        <w:rPr>
          <w:sz w:val="22"/>
        </w:rPr>
      </w:pPr>
      <w:r w:rsidRPr="00FF5E3F">
        <w:rPr>
          <w:rFonts w:hint="eastAsia"/>
          <w:sz w:val="22"/>
        </w:rPr>
        <w:t>본인은</w:t>
      </w:r>
      <w:r>
        <w:rPr>
          <w:rFonts w:hint="eastAsia"/>
          <w:sz w:val="22"/>
        </w:rPr>
        <w:t xml:space="preserve"> </w:t>
      </w:r>
      <w:proofErr w:type="spellStart"/>
      <w:r w:rsidRPr="00FF5E3F">
        <w:rPr>
          <w:sz w:val="22"/>
        </w:rPr>
        <w:t>대한치료초음파학회에서</w:t>
      </w:r>
      <w:proofErr w:type="spellEnd"/>
      <w:r w:rsidRPr="00FF5E3F">
        <w:rPr>
          <w:sz w:val="22"/>
        </w:rPr>
        <w:t xml:space="preserve"> 주관하는 202</w:t>
      </w:r>
      <w:r>
        <w:rPr>
          <w:sz w:val="22"/>
        </w:rPr>
        <w:t>4</w:t>
      </w:r>
      <w:r w:rsidRPr="00FF5E3F">
        <w:rPr>
          <w:sz w:val="22"/>
        </w:rPr>
        <w:t xml:space="preserve">년도 </w:t>
      </w:r>
      <w:proofErr w:type="spellStart"/>
      <w:r w:rsidRPr="00FF5E3F">
        <w:rPr>
          <w:sz w:val="22"/>
        </w:rPr>
        <w:t>젊은연구자상</w:t>
      </w:r>
      <w:r>
        <w:rPr>
          <w:rFonts w:hint="eastAsia"/>
          <w:sz w:val="22"/>
        </w:rPr>
        <w:t>에</w:t>
      </w:r>
      <w:proofErr w:type="spellEnd"/>
      <w:r>
        <w:rPr>
          <w:rFonts w:hint="eastAsia"/>
          <w:sz w:val="22"/>
        </w:rPr>
        <w:t xml:space="preserve"> 지원합니다</w:t>
      </w:r>
      <w:r>
        <w:rPr>
          <w:sz w:val="22"/>
        </w:rPr>
        <w:t>.</w:t>
      </w:r>
    </w:p>
    <w:p w14:paraId="66E01356" w14:textId="4D9D6E5E" w:rsidR="00FF5E3F" w:rsidRDefault="00FF5E3F" w:rsidP="00FF5E3F">
      <w:pPr>
        <w:spacing w:after="0"/>
        <w:jc w:val="center"/>
        <w:rPr>
          <w:sz w:val="22"/>
        </w:rPr>
      </w:pPr>
      <w:bookmarkStart w:id="0" w:name="_GoBack"/>
      <w:bookmarkEnd w:id="0"/>
    </w:p>
    <w:p w14:paraId="2B9FE637" w14:textId="77777777" w:rsidR="00FF5E3F" w:rsidRDefault="00FF5E3F" w:rsidP="00FF5E3F">
      <w:pPr>
        <w:spacing w:after="0"/>
        <w:jc w:val="center"/>
        <w:rPr>
          <w:rFonts w:hint="eastAsia"/>
          <w:sz w:val="22"/>
        </w:rPr>
      </w:pPr>
    </w:p>
    <w:p w14:paraId="2B5892A8" w14:textId="566C03A4" w:rsidR="00FF5E3F" w:rsidRDefault="00FF5E3F" w:rsidP="00FF5E3F">
      <w:pPr>
        <w:spacing w:after="0" w:line="360" w:lineRule="auto"/>
        <w:ind w:firstLineChars="3000" w:firstLine="6600"/>
        <w:rPr>
          <w:sz w:val="22"/>
        </w:rPr>
      </w:pPr>
      <w:r>
        <w:rPr>
          <w:rFonts w:hint="eastAsia"/>
          <w:sz w:val="22"/>
        </w:rPr>
        <w:t>날짜</w:t>
      </w:r>
      <w:r>
        <w:rPr>
          <w:sz w:val="22"/>
        </w:rPr>
        <w:t xml:space="preserve">: </w:t>
      </w:r>
    </w:p>
    <w:p w14:paraId="4FC15544" w14:textId="39EF5551" w:rsidR="00FF5E3F" w:rsidRPr="00FF5E3F" w:rsidRDefault="00FF5E3F" w:rsidP="00FF5E3F">
      <w:pPr>
        <w:spacing w:after="0" w:line="360" w:lineRule="auto"/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>서명</w:t>
      </w:r>
      <w:r>
        <w:rPr>
          <w:sz w:val="22"/>
        </w:rPr>
        <w:t xml:space="preserve">: </w:t>
      </w:r>
    </w:p>
    <w:sectPr w:rsidR="00FF5E3F" w:rsidRPr="00FF5E3F" w:rsidSect="00A43BFC">
      <w:headerReference w:type="default" r:id="rId6"/>
      <w:footerReference w:type="default" r:id="rId7"/>
      <w:pgSz w:w="11906" w:h="16838"/>
      <w:pgMar w:top="1701" w:right="1247" w:bottom="1440" w:left="1247" w:header="34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7B57F" w14:textId="77777777" w:rsidR="00B813F9" w:rsidRDefault="00B813F9" w:rsidP="00FE28F1">
      <w:pPr>
        <w:spacing w:after="0" w:line="240" w:lineRule="auto"/>
      </w:pPr>
      <w:r>
        <w:separator/>
      </w:r>
    </w:p>
  </w:endnote>
  <w:endnote w:type="continuationSeparator" w:id="0">
    <w:p w14:paraId="73C324C4" w14:textId="77777777" w:rsidR="00B813F9" w:rsidRDefault="00B813F9" w:rsidP="00FE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470337"/>
      <w:docPartObj>
        <w:docPartGallery w:val="Page Numbers (Bottom of Page)"/>
        <w:docPartUnique/>
      </w:docPartObj>
    </w:sdtPr>
    <w:sdtEndPr/>
    <w:sdtContent>
      <w:p w14:paraId="439DCC55" w14:textId="77777777" w:rsidR="00FE28F1" w:rsidRPr="00535226" w:rsidRDefault="00FE28F1" w:rsidP="00FE28F1">
        <w:pPr>
          <w:pStyle w:val="a4"/>
          <w:tabs>
            <w:tab w:val="left" w:pos="284"/>
          </w:tabs>
          <w:spacing w:line="140" w:lineRule="atLeast"/>
          <w:ind w:left="124" w:hanging="28"/>
          <w:contextualSpacing/>
          <w:rPr>
            <w:rFonts w:ascii="Calibri" w:eastAsia="맑은 고딕" w:hAnsi="Calibri" w:cs="Calibri"/>
            <w:b/>
            <w:sz w:val="22"/>
          </w:rPr>
        </w:pPr>
        <w:r>
          <w:rPr>
            <w:rFonts w:ascii="Calibri" w:eastAsia="맑은 고딕" w:hAnsi="Calibri" w:cs="Calibri"/>
            <w:b/>
            <w:sz w:val="22"/>
          </w:rPr>
          <w:t>The Korean Society for Therapeutic Ultrasound</w:t>
        </w:r>
      </w:p>
      <w:p w14:paraId="17B4BBC9" w14:textId="77777777" w:rsidR="00FE28F1" w:rsidRPr="00535226" w:rsidRDefault="00FE28F1" w:rsidP="00FE28F1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>Tel: +82-2-2135-3</w:t>
        </w:r>
        <w:r>
          <w:rPr>
            <w:rFonts w:ascii="Calibri" w:eastAsia="맑은 고딕" w:hAnsi="Calibri" w:cs="Calibri"/>
            <w:sz w:val="22"/>
          </w:rPr>
          <w:t>380</w:t>
        </w:r>
        <w:r w:rsidRPr="00535226">
          <w:rPr>
            <w:rFonts w:ascii="Calibri" w:eastAsia="맑은 고딕" w:hAnsi="Calibri" w:cs="Calibri"/>
            <w:sz w:val="22"/>
          </w:rPr>
          <w:t xml:space="preserve"> Fax: +82-2-564-2123 E-mail: k</w:t>
        </w:r>
        <w:r>
          <w:rPr>
            <w:rFonts w:ascii="Calibri" w:eastAsia="맑은 고딕" w:hAnsi="Calibri" w:cs="Calibri"/>
            <w:sz w:val="22"/>
          </w:rPr>
          <w:t>stu.official@gmail.com</w:t>
        </w:r>
      </w:p>
      <w:p w14:paraId="50B798EA" w14:textId="43C80A91" w:rsidR="00FE28F1" w:rsidRPr="00FE28F1" w:rsidRDefault="00FE28F1" w:rsidP="00FE28F1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 xml:space="preserve">#C-606, Doosan The Land Park, 161-8,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Magokjungang-ro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 xml:space="preserve">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Gangseo-gu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>, Seoul, Republic of Korea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CA21" w14:textId="77777777" w:rsidR="00B813F9" w:rsidRDefault="00B813F9" w:rsidP="00FE28F1">
      <w:pPr>
        <w:spacing w:after="0" w:line="240" w:lineRule="auto"/>
      </w:pPr>
      <w:r>
        <w:separator/>
      </w:r>
    </w:p>
  </w:footnote>
  <w:footnote w:type="continuationSeparator" w:id="0">
    <w:p w14:paraId="7508227E" w14:textId="77777777" w:rsidR="00B813F9" w:rsidRDefault="00B813F9" w:rsidP="00FE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D6F6" w14:textId="77777777" w:rsidR="00E3145B" w:rsidRDefault="00E3145B" w:rsidP="00E3145B">
    <w:pPr>
      <w:pStyle w:val="a3"/>
      <w:spacing w:line="240" w:lineRule="auto"/>
      <w:contextualSpacing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</w:rPr>
      <w:drawing>
        <wp:inline distT="0" distB="0" distL="0" distR="0" wp14:anchorId="4EDDF93D" wp14:editId="34AF6E5B">
          <wp:extent cx="993913" cy="339506"/>
          <wp:effectExtent l="0" t="0" r="0" b="381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904" cy="362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657EA" w14:textId="77777777" w:rsidR="00E3145B" w:rsidRPr="00BE3220" w:rsidRDefault="00E3145B" w:rsidP="00E3145B">
    <w:pPr>
      <w:pStyle w:val="a3"/>
      <w:spacing w:line="240" w:lineRule="auto"/>
      <w:contextualSpacing/>
      <w:rPr>
        <w:rFonts w:ascii="Calibri" w:hAnsi="Calibri" w:cs="Calibri"/>
        <w:b/>
        <w:color w:val="002060"/>
        <w:sz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The 10</w:t>
    </w:r>
    <w:r w:rsidRPr="00BE3220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Pr="00BE3220">
      <w:rPr>
        <w:rFonts w:ascii="Calibri" w:hAnsi="Calibri" w:cs="Calibri"/>
        <w:b/>
        <w:color w:val="002060"/>
        <w:sz w:val="28"/>
        <w:szCs w:val="28"/>
      </w:rPr>
      <w:t xml:space="preserve"> </w:t>
    </w:r>
    <w:r w:rsidRPr="00BE3220">
      <w:rPr>
        <w:rFonts w:ascii="Calibri" w:hAnsi="Calibri" w:cs="Calibri" w:hint="eastAsia"/>
        <w:b/>
        <w:color w:val="002060"/>
        <w:sz w:val="28"/>
      </w:rPr>
      <w:t>A</w:t>
    </w:r>
    <w:r w:rsidRPr="00BE3220">
      <w:rPr>
        <w:rFonts w:ascii="Calibri" w:hAnsi="Calibri" w:cs="Calibri"/>
        <w:b/>
        <w:color w:val="002060"/>
        <w:sz w:val="28"/>
      </w:rPr>
      <w:t xml:space="preserve">nnual </w:t>
    </w:r>
    <w:r>
      <w:rPr>
        <w:rFonts w:ascii="Calibri" w:hAnsi="Calibri" w:cs="Calibri"/>
        <w:b/>
        <w:color w:val="002060"/>
        <w:sz w:val="28"/>
      </w:rPr>
      <w:t>Symposium</w:t>
    </w:r>
    <w:r w:rsidRPr="00BE3220">
      <w:rPr>
        <w:rFonts w:ascii="Calibri" w:hAnsi="Calibri" w:cs="Calibri"/>
        <w:b/>
        <w:color w:val="002060"/>
        <w:sz w:val="28"/>
      </w:rPr>
      <w:t xml:space="preserve"> of The Korean Society for Therapeutic Ultrasound </w:t>
    </w:r>
  </w:p>
  <w:p w14:paraId="02EAB1D7" w14:textId="492960B1" w:rsidR="00FE28F1" w:rsidRPr="00E3145B" w:rsidRDefault="00E3145B" w:rsidP="00E3145B">
    <w:pPr>
      <w:pStyle w:val="a3"/>
      <w:spacing w:line="240" w:lineRule="auto"/>
      <w:contextualSpacing/>
      <w:jc w:val="left"/>
      <w:rPr>
        <w:rFonts w:ascii="Calibri" w:hAnsi="Calibri" w:cs="Calibri"/>
        <w:bCs/>
        <w:color w:val="4472C4" w:themeColor="accent1"/>
        <w:sz w:val="24"/>
        <w:szCs w:val="24"/>
      </w:rPr>
    </w:pPr>
    <w:r w:rsidRPr="00874A0D">
      <w:rPr>
        <w:rFonts w:ascii="Calibri" w:hAnsi="Calibri" w:cs="Calibri"/>
        <w:bCs/>
        <w:color w:val="4472C4" w:themeColor="accent1"/>
        <w:sz w:val="24"/>
        <w:szCs w:val="24"/>
      </w:rPr>
      <w:t>November</w:t>
    </w:r>
    <w:r w:rsidRPr="0057592D">
      <w:rPr>
        <w:rFonts w:ascii="Calibri" w:hAnsi="Calibri" w:cs="Calibri"/>
        <w:bCs/>
        <w:color w:val="4472C4" w:themeColor="accent1"/>
        <w:sz w:val="24"/>
        <w:szCs w:val="24"/>
      </w:rPr>
      <w:t xml:space="preserve"> </w:t>
    </w:r>
    <w:r>
      <w:rPr>
        <w:rFonts w:ascii="Calibri" w:hAnsi="Calibri" w:cs="Calibri"/>
        <w:bCs/>
        <w:color w:val="4472C4" w:themeColor="accent1"/>
        <w:sz w:val="24"/>
        <w:szCs w:val="24"/>
      </w:rPr>
      <w:t>22</w:t>
    </w:r>
    <w:r>
      <w:rPr>
        <w:rFonts w:ascii="Calibri" w:hAnsi="Calibri" w:cs="Calibri"/>
        <w:bCs/>
        <w:color w:val="4472C4" w:themeColor="accent1"/>
        <w:sz w:val="24"/>
        <w:szCs w:val="24"/>
        <w:vertAlign w:val="superscript"/>
      </w:rPr>
      <w:t>nd</w:t>
    </w:r>
    <w:r w:rsidRPr="0057592D">
      <w:rPr>
        <w:rFonts w:ascii="Calibri" w:hAnsi="Calibri" w:cs="Calibri"/>
        <w:bCs/>
        <w:color w:val="4472C4" w:themeColor="accent1"/>
        <w:sz w:val="24"/>
        <w:szCs w:val="24"/>
      </w:rPr>
      <w:t xml:space="preserve"> – </w:t>
    </w:r>
    <w:r>
      <w:rPr>
        <w:rFonts w:ascii="Calibri" w:hAnsi="Calibri" w:cs="Calibri"/>
        <w:bCs/>
        <w:color w:val="4472C4" w:themeColor="accent1"/>
        <w:sz w:val="24"/>
        <w:szCs w:val="24"/>
      </w:rPr>
      <w:t>23</w:t>
    </w:r>
    <w:r>
      <w:rPr>
        <w:rFonts w:ascii="Calibri" w:hAnsi="Calibri" w:cs="Calibri"/>
        <w:bCs/>
        <w:color w:val="4472C4" w:themeColor="accent1"/>
        <w:sz w:val="24"/>
        <w:szCs w:val="24"/>
        <w:vertAlign w:val="superscript"/>
      </w:rPr>
      <w:t>rd</w:t>
    </w:r>
    <w:r w:rsidRPr="0057592D">
      <w:rPr>
        <w:rFonts w:ascii="Calibri" w:hAnsi="Calibri" w:cs="Calibri"/>
        <w:bCs/>
        <w:color w:val="4472C4" w:themeColor="accent1"/>
        <w:sz w:val="24"/>
        <w:szCs w:val="24"/>
      </w:rPr>
      <w:t xml:space="preserve">, </w:t>
    </w:r>
    <w:r>
      <w:rPr>
        <w:rFonts w:ascii="Calibri" w:hAnsi="Calibri" w:cs="Calibri"/>
        <w:bCs/>
        <w:color w:val="4472C4" w:themeColor="accent1"/>
        <w:sz w:val="24"/>
        <w:szCs w:val="24"/>
      </w:rPr>
      <w:t>The K-Hotel</w:t>
    </w:r>
    <w:r w:rsidRPr="0057592D">
      <w:rPr>
        <w:rFonts w:ascii="Calibri" w:hAnsi="Calibri" w:cs="Calibri"/>
        <w:bCs/>
        <w:color w:val="4472C4" w:themeColor="accent1"/>
        <w:sz w:val="24"/>
        <w:szCs w:val="24"/>
      </w:rPr>
      <w:t xml:space="preserve"> in Seoul, South Korea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1"/>
    <w:rsid w:val="000A70B1"/>
    <w:rsid w:val="001B247C"/>
    <w:rsid w:val="00333F40"/>
    <w:rsid w:val="00387158"/>
    <w:rsid w:val="005155AF"/>
    <w:rsid w:val="00551E10"/>
    <w:rsid w:val="00697B47"/>
    <w:rsid w:val="006A6D69"/>
    <w:rsid w:val="00A43BFC"/>
    <w:rsid w:val="00B5624C"/>
    <w:rsid w:val="00B74B43"/>
    <w:rsid w:val="00B813F9"/>
    <w:rsid w:val="00BD72C9"/>
    <w:rsid w:val="00D77F6A"/>
    <w:rsid w:val="00D97F89"/>
    <w:rsid w:val="00E129CE"/>
    <w:rsid w:val="00E3145B"/>
    <w:rsid w:val="00EA7A54"/>
    <w:rsid w:val="00EC1132"/>
    <w:rsid w:val="00F84C7B"/>
    <w:rsid w:val="00FC3886"/>
    <w:rsid w:val="00FD2008"/>
    <w:rsid w:val="00FD53A1"/>
    <w:rsid w:val="00FE28F1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3576"/>
  <w15:chartTrackingRefBased/>
  <w15:docId w15:val="{9C69C559-B197-46B3-8784-7C4C66F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28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E28F1"/>
  </w:style>
  <w:style w:type="paragraph" w:styleId="a4">
    <w:name w:val="footer"/>
    <w:basedOn w:val="a"/>
    <w:link w:val="Char0"/>
    <w:uiPriority w:val="99"/>
    <w:unhideWhenUsed/>
    <w:rsid w:val="00FE28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E28F1"/>
  </w:style>
  <w:style w:type="table" w:styleId="a5">
    <w:name w:val="Table Grid"/>
    <w:basedOn w:val="a1"/>
    <w:uiPriority w:val="39"/>
    <w:rsid w:val="00FE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mycom_010</dc:creator>
  <cp:keywords/>
  <dc:description/>
  <cp:lastModifiedBy>mycom_001</cp:lastModifiedBy>
  <cp:revision>12</cp:revision>
  <dcterms:created xsi:type="dcterms:W3CDTF">2023-06-20T02:53:00Z</dcterms:created>
  <dcterms:modified xsi:type="dcterms:W3CDTF">2024-09-13T07:05:00Z</dcterms:modified>
</cp:coreProperties>
</file>